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754" w:rsidRPr="00AC4727" w:rsidRDefault="00B115CE" w:rsidP="00AC4727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AC4727">
        <w:rPr>
          <w:rFonts w:ascii="微软雅黑" w:eastAsia="微软雅黑" w:hAnsi="微软雅黑" w:hint="eastAsia"/>
          <w:b/>
          <w:sz w:val="32"/>
          <w:szCs w:val="32"/>
        </w:rPr>
        <w:t>三室两厅室内设计说明</w:t>
      </w:r>
    </w:p>
    <w:p w:rsidR="00B115CE" w:rsidRPr="00144A12" w:rsidRDefault="00B115CE" w:rsidP="00144A12">
      <w:pPr>
        <w:ind w:firstLineChars="202" w:firstLine="424"/>
      </w:pPr>
      <w:r w:rsidRPr="00144A12">
        <w:rPr>
          <w:rFonts w:hint="eastAsia"/>
        </w:rPr>
        <w:t>本案为</w:t>
      </w:r>
      <w:r w:rsidR="007F7DE0" w:rsidRPr="00144A12">
        <w:rPr>
          <w:rFonts w:hint="eastAsia"/>
        </w:rPr>
        <w:t>三室两厅大户型室内设计</w:t>
      </w:r>
      <w:r w:rsidRPr="00144A12">
        <w:rPr>
          <w:rFonts w:hint="eastAsia"/>
        </w:rPr>
        <w:t>，业主是一对年轻的上班族，由于本户型对各个空间都有明确的分割，考虑到墙体地承重和工期，对个墙体没有做特别的改动。</w:t>
      </w:r>
    </w:p>
    <w:p w:rsidR="00B115CE" w:rsidRPr="00144A12" w:rsidRDefault="00B115CE" w:rsidP="00144A12">
      <w:pPr>
        <w:ind w:firstLineChars="202" w:firstLine="424"/>
      </w:pPr>
      <w:r w:rsidRPr="00144A12">
        <w:rPr>
          <w:rFonts w:hint="eastAsia"/>
        </w:rPr>
        <w:t>客厅采用了简约的设计风格</w:t>
      </w:r>
      <w:r w:rsidR="007F7DE0" w:rsidRPr="00144A12">
        <w:rPr>
          <w:rFonts w:hint="eastAsia"/>
        </w:rPr>
        <w:t>。</w:t>
      </w:r>
      <w:r w:rsidRPr="00144A12">
        <w:rPr>
          <w:rFonts w:hint="eastAsia"/>
        </w:rPr>
        <w:t>在房屋结构的条件下，为了最大限度利用自然光，在客厅与阳台大垭口处利用窗帘做了一个修饰，自然光可以透过纱帘进入室内，是光线变的绚丽柔和。一套现代简洁的沙发组合，在灰镜的陪衬下显得整洁温馨，给人以舒适安静的感觉。</w:t>
      </w:r>
    </w:p>
    <w:p w:rsidR="00B115CE" w:rsidRPr="00144A12" w:rsidRDefault="00B115CE" w:rsidP="00144A12">
      <w:pPr>
        <w:ind w:firstLineChars="202" w:firstLine="424"/>
      </w:pPr>
      <w:r w:rsidRPr="00144A12">
        <w:rPr>
          <w:rFonts w:hint="eastAsia"/>
        </w:rPr>
        <w:t>餐厅是家庭成员享用美食的地方，同时也可用来开家庭会议。整个空间利用石材和镜面把空间来开，以装饰花瓶衬</w:t>
      </w:r>
      <w:bookmarkStart w:id="0" w:name="_GoBack"/>
      <w:bookmarkEnd w:id="0"/>
      <w:r w:rsidRPr="00144A12">
        <w:rPr>
          <w:rFonts w:hint="eastAsia"/>
        </w:rPr>
        <w:t>托，再加上以金属为特色的现代餐桌组合，显得空间十分完美和谐，更能增加主人翁的食欲。</w:t>
      </w:r>
    </w:p>
    <w:p w:rsidR="00B115CE" w:rsidRPr="00144A12" w:rsidRDefault="00B115CE" w:rsidP="00144A12">
      <w:pPr>
        <w:ind w:firstLineChars="202" w:firstLine="424"/>
      </w:pPr>
      <w:r w:rsidRPr="00144A12">
        <w:rPr>
          <w:rFonts w:hint="eastAsia"/>
        </w:rPr>
        <w:t>主卧室一般都具有一定的私密性、避光性，配套洗浴，静谧舒适，与其他空间明显的分割，是整套房子最私</w:t>
      </w:r>
      <w:r w:rsidR="00AC4727" w:rsidRPr="00144A12">
        <w:rPr>
          <w:rFonts w:hint="eastAsia"/>
        </w:rPr>
        <w:t>密的区域</w:t>
      </w:r>
      <w:r w:rsidRPr="00144A12">
        <w:rPr>
          <w:rFonts w:hint="eastAsia"/>
        </w:rPr>
        <w:t>，完全根据业主的要求去设计。设计卧室时首先考虑的是让人感到舒适和安静。面积并不大，除摆放双人床外，留有一定的面积摆放卧室家具，如衣柜、床头柜地灯等。卧室设计的核心是床和衣柜，其他的家具和摆设根据需要来添加。床头墙面用硬包拼块，简洁，柔软，有立体感。家具以及灯光的颜色是暖色调的。整个空间的和谐能让人消除一天的疲劳，在柔和的环境坦然入睡。</w:t>
      </w:r>
    </w:p>
    <w:p w:rsidR="00B115CE" w:rsidRPr="00144A12" w:rsidRDefault="00AC4727" w:rsidP="00144A12">
      <w:pPr>
        <w:ind w:firstLineChars="202" w:firstLine="424"/>
      </w:pPr>
      <w:r w:rsidRPr="00144A12">
        <w:rPr>
          <w:rFonts w:hint="eastAsia"/>
        </w:rPr>
        <w:t>次卧室</w:t>
      </w:r>
      <w:r w:rsidR="00B115CE" w:rsidRPr="00144A12">
        <w:rPr>
          <w:rFonts w:hint="eastAsia"/>
        </w:rPr>
        <w:t>设计了一张地台床给孩子，床和柜子组成一个完美休息区域，门口给孩子留有一定的学习区域，满足了孩子成长的需要，让孩子有一个完全属于自己的空间。</w:t>
      </w:r>
    </w:p>
    <w:p w:rsidR="00B115CE" w:rsidRPr="00144A12" w:rsidRDefault="00B115CE" w:rsidP="00144A12">
      <w:pPr>
        <w:ind w:firstLineChars="202" w:firstLine="424"/>
      </w:pPr>
      <w:r w:rsidRPr="00144A12">
        <w:rPr>
          <w:rFonts w:hint="eastAsia"/>
        </w:rPr>
        <w:t>随着生活品位的提高，书房装修已经是许多家庭居室的一个重要组成部分，越来越多的人开</w:t>
      </w:r>
      <w:r w:rsidR="00AC4727" w:rsidRPr="00144A12">
        <w:rPr>
          <w:rFonts w:hint="eastAsia"/>
        </w:rPr>
        <w:t>始重视对书房的装饰装修。对于一个可以修身养性、读书练字的书房，</w:t>
      </w:r>
      <w:r w:rsidRPr="00144A12">
        <w:rPr>
          <w:rFonts w:hint="eastAsia"/>
        </w:rPr>
        <w:t>围绕明、静</w:t>
      </w:r>
      <w:r w:rsidR="00AC4727" w:rsidRPr="00144A12">
        <w:rPr>
          <w:rFonts w:hint="eastAsia"/>
        </w:rPr>
        <w:t>、</w:t>
      </w:r>
      <w:r w:rsidRPr="00144A12">
        <w:rPr>
          <w:rFonts w:hint="eastAsia"/>
        </w:rPr>
        <w:t>雅</w:t>
      </w:r>
      <w:r w:rsidR="00AC4727" w:rsidRPr="00144A12">
        <w:rPr>
          <w:rFonts w:hint="eastAsia"/>
        </w:rPr>
        <w:t>、</w:t>
      </w:r>
      <w:r w:rsidRPr="00144A12">
        <w:rPr>
          <w:rFonts w:hint="eastAsia"/>
        </w:rPr>
        <w:t>序</w:t>
      </w:r>
      <w:r w:rsidR="00AC4727" w:rsidRPr="00144A12">
        <w:rPr>
          <w:rFonts w:hint="eastAsia"/>
        </w:rPr>
        <w:t>，</w:t>
      </w:r>
      <w:r w:rsidRPr="00144A12">
        <w:rPr>
          <w:rFonts w:hint="eastAsia"/>
        </w:rPr>
        <w:t>这四个字做起。整合起来就是安静、雅致的书房，恐怕是再好不过了。</w:t>
      </w:r>
    </w:p>
    <w:sectPr w:rsidR="00B115CE" w:rsidRPr="00144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390" w:rsidRDefault="00803390" w:rsidP="00144A12">
      <w:r>
        <w:separator/>
      </w:r>
    </w:p>
  </w:endnote>
  <w:endnote w:type="continuationSeparator" w:id="0">
    <w:p w:rsidR="00803390" w:rsidRDefault="00803390" w:rsidP="0014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390" w:rsidRDefault="00803390" w:rsidP="00144A12">
      <w:r>
        <w:separator/>
      </w:r>
    </w:p>
  </w:footnote>
  <w:footnote w:type="continuationSeparator" w:id="0">
    <w:p w:rsidR="00803390" w:rsidRDefault="00803390" w:rsidP="00144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5CE"/>
    <w:rsid w:val="00144A12"/>
    <w:rsid w:val="007F7DE0"/>
    <w:rsid w:val="00803390"/>
    <w:rsid w:val="00AC4727"/>
    <w:rsid w:val="00B115CE"/>
    <w:rsid w:val="00C3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8D788"/>
  <w15:chartTrackingRefBased/>
  <w15:docId w15:val="{A97F40AF-1591-4AEC-87B8-CFF11A42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4A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4A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DSSF-L</cp:lastModifiedBy>
  <cp:revision>2</cp:revision>
  <dcterms:created xsi:type="dcterms:W3CDTF">2017-06-15T00:28:00Z</dcterms:created>
  <dcterms:modified xsi:type="dcterms:W3CDTF">2022-06-14T04:43:00Z</dcterms:modified>
</cp:coreProperties>
</file>