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// 建议您需要传输视频的时候一同传输本教程文档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如何播放“输出视频”和“演讲实录”功能导出的WebM格式视频？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因专利授权问题，“输出视频”和“演讲实录”功能当前仅支持输出WebM格式的视频。</w: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若已安装相关解码器插件，请对导出的视频点击右键，并选用Windows Media Player的打开方式进行播放。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040" cy="2769870"/>
            <wp:effectExtent l="0" t="0" r="3810" b="11430"/>
            <wp:docPr id="1" name="图片 1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6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WebM视频传输至其它电脑后，可能因未安装解码器而无法打开或播放，你可参照以下任一方案来解决这个问题：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直接使用最新版的国内主流网页浏览器或Chrome 6、FireFox 4、Opera10.60以后版本的网页浏览器进行播放（注：IE浏览器暂时不支持）；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以下播放器支持播放WebM格式视频（需更新官网最新版本），可自行选择下载：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color w:val="0000FF"/>
          <w:u w:val="single"/>
          <w:lang w:val="en-US" w:eastAsia="zh-CN"/>
        </w:rPr>
        <w:fldChar w:fldCharType="begin"/>
      </w:r>
      <w:r>
        <w:rPr>
          <w:rFonts w:hint="eastAsia"/>
          <w:color w:val="0000FF"/>
          <w:u w:val="single"/>
          <w:lang w:val="en-US" w:eastAsia="zh-CN"/>
        </w:rPr>
        <w:instrText xml:space="preserve"> HYPERLINK "http://video.xunlei.com/" </w:instrText>
      </w:r>
      <w:r>
        <w:rPr>
          <w:rFonts w:hint="eastAsia"/>
          <w:color w:val="0000FF"/>
          <w:u w:val="single"/>
          <w:lang w:val="en-US" w:eastAsia="zh-CN"/>
        </w:rPr>
        <w:fldChar w:fldCharType="separate"/>
      </w:r>
      <w:r>
        <w:rPr>
          <w:rStyle w:val="3"/>
          <w:rFonts w:hint="eastAsia"/>
          <w:color w:val="0000FF"/>
          <w:lang w:val="en-US" w:eastAsia="zh-CN"/>
        </w:rPr>
        <w:t>迅雷影音</w:t>
      </w:r>
      <w:r>
        <w:rPr>
          <w:rFonts w:hint="eastAsia"/>
          <w:color w:val="0000FF"/>
          <w:u w:val="single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color w:val="0000FF"/>
          <w:u w:val="single"/>
          <w:lang w:val="en-US" w:eastAsia="zh-CN"/>
        </w:rPr>
        <w:fldChar w:fldCharType="begin"/>
      </w:r>
      <w:r>
        <w:rPr>
          <w:rFonts w:hint="eastAsia"/>
          <w:color w:val="0000FF"/>
          <w:u w:val="single"/>
          <w:lang w:val="en-US" w:eastAsia="zh-CN"/>
        </w:rPr>
        <w:instrText xml:space="preserve"> HYPERLINK "http://home.baofeng.com/" </w:instrText>
      </w:r>
      <w:r>
        <w:rPr>
          <w:rFonts w:hint="eastAsia"/>
          <w:color w:val="0000FF"/>
          <w:u w:val="single"/>
          <w:lang w:val="en-US" w:eastAsia="zh-CN"/>
        </w:rPr>
        <w:fldChar w:fldCharType="separate"/>
      </w:r>
      <w:r>
        <w:rPr>
          <w:rStyle w:val="3"/>
          <w:rFonts w:hint="eastAsia"/>
          <w:color w:val="0000FF"/>
          <w:lang w:val="en-US" w:eastAsia="zh-CN"/>
        </w:rPr>
        <w:t>暴风影音</w:t>
      </w:r>
      <w:r>
        <w:rPr>
          <w:rFonts w:hint="eastAsia"/>
          <w:color w:val="0000FF"/>
          <w:u w:val="single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；</w:t>
      </w:r>
    </w:p>
    <w:p>
      <w:pPr>
        <w:numPr>
          <w:ilvl w:val="0"/>
          <w:numId w:val="3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color w:val="0000FF"/>
          <w:u w:val="single"/>
          <w:lang w:val="en-US" w:eastAsia="zh-CN"/>
        </w:rPr>
        <w:fldChar w:fldCharType="begin"/>
      </w:r>
      <w:r>
        <w:rPr>
          <w:rFonts w:hint="eastAsia"/>
          <w:color w:val="0000FF"/>
          <w:u w:val="single"/>
          <w:lang w:val="en-US" w:eastAsia="zh-CN"/>
        </w:rPr>
        <w:instrText xml:space="preserve"> HYPERLINK "http://player.qq.com/" </w:instrText>
      </w:r>
      <w:r>
        <w:rPr>
          <w:rFonts w:hint="eastAsia"/>
          <w:color w:val="0000FF"/>
          <w:u w:val="single"/>
          <w:lang w:val="en-US" w:eastAsia="zh-CN"/>
        </w:rPr>
        <w:fldChar w:fldCharType="separate"/>
      </w:r>
      <w:r>
        <w:rPr>
          <w:rStyle w:val="3"/>
          <w:rFonts w:hint="eastAsia"/>
          <w:color w:val="0000FF"/>
          <w:lang w:val="en-US" w:eastAsia="zh-CN"/>
        </w:rPr>
        <w:t>QQ影音</w:t>
      </w:r>
      <w:r>
        <w:rPr>
          <w:rFonts w:hint="eastAsia"/>
          <w:color w:val="0000FF"/>
          <w:u w:val="single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；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color w:val="0000FF"/>
          <w:u w:val="single"/>
          <w:lang w:val="en-US" w:eastAsia="zh-CN"/>
        </w:rPr>
        <w:fldChar w:fldCharType="begin"/>
      </w:r>
      <w:r>
        <w:rPr>
          <w:rFonts w:hint="eastAsia"/>
          <w:color w:val="0000FF"/>
          <w:u w:val="single"/>
          <w:lang w:val="en-US" w:eastAsia="zh-CN"/>
        </w:rPr>
        <w:instrText xml:space="preserve"> HYPERLINK "http://potplayer.daum.net/?lang=zh_CN" </w:instrText>
      </w:r>
      <w:r>
        <w:rPr>
          <w:rFonts w:hint="eastAsia"/>
          <w:color w:val="0000FF"/>
          <w:u w:val="single"/>
          <w:lang w:val="en-US" w:eastAsia="zh-CN"/>
        </w:rPr>
        <w:fldChar w:fldCharType="separate"/>
      </w:r>
      <w:r>
        <w:rPr>
          <w:rStyle w:val="3"/>
          <w:rFonts w:hint="eastAsia"/>
          <w:color w:val="0000FF"/>
          <w:lang w:val="en-US" w:eastAsia="zh-CN"/>
        </w:rPr>
        <w:t>POT Player</w:t>
      </w:r>
      <w:r>
        <w:rPr>
          <w:rFonts w:hint="eastAsia"/>
          <w:color w:val="0000FF"/>
          <w:u w:val="single"/>
          <w:lang w:val="en-US" w:eastAsia="zh-CN"/>
        </w:rPr>
        <w:fldChar w:fldCharType="end"/>
      </w:r>
      <w:r>
        <w:rPr>
          <w:rFonts w:hint="eastAsia"/>
          <w:color w:val="auto"/>
          <w:u w:val="none"/>
          <w:lang w:val="en-US" w:eastAsia="zh-CN"/>
        </w:rPr>
        <w:t>；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color w:val="0000FF"/>
          <w:u w:val="single"/>
          <w:lang w:val="en-US" w:eastAsia="zh-CN"/>
        </w:rPr>
        <w:fldChar w:fldCharType="begin"/>
      </w:r>
      <w:r>
        <w:rPr>
          <w:rFonts w:hint="eastAsia"/>
          <w:color w:val="0000FF"/>
          <w:u w:val="single"/>
          <w:lang w:val="en-US" w:eastAsia="zh-CN"/>
        </w:rPr>
        <w:instrText xml:space="preserve"> HYPERLINK "http://www.videolan.org/" </w:instrText>
      </w:r>
      <w:r>
        <w:rPr>
          <w:rFonts w:hint="eastAsia"/>
          <w:color w:val="0000FF"/>
          <w:u w:val="single"/>
          <w:lang w:val="en-US" w:eastAsia="zh-CN"/>
        </w:rPr>
        <w:fldChar w:fldCharType="separate"/>
      </w:r>
      <w:r>
        <w:rPr>
          <w:rStyle w:val="3"/>
          <w:rFonts w:hint="eastAsia"/>
          <w:color w:val="0000FF"/>
          <w:lang w:val="en-US" w:eastAsia="zh-CN"/>
        </w:rPr>
        <w:t>VLC</w:t>
      </w:r>
      <w:r>
        <w:rPr>
          <w:rFonts w:hint="eastAsia"/>
          <w:color w:val="0000FF"/>
          <w:u w:val="single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；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color w:val="0000FF"/>
          <w:u w:val="single"/>
          <w:lang w:val="en-US" w:eastAsia="zh-CN"/>
        </w:rPr>
        <w:fldChar w:fldCharType="begin"/>
      </w:r>
      <w:r>
        <w:rPr>
          <w:rFonts w:hint="eastAsia"/>
          <w:color w:val="0000FF"/>
          <w:u w:val="single"/>
          <w:lang w:val="en-US" w:eastAsia="zh-CN"/>
        </w:rPr>
        <w:instrText xml:space="preserve"> HYPERLINK "https://mpc-hc.org/" </w:instrText>
      </w:r>
      <w:r>
        <w:rPr>
          <w:rFonts w:hint="eastAsia"/>
          <w:color w:val="0000FF"/>
          <w:u w:val="single"/>
          <w:lang w:val="en-US" w:eastAsia="zh-CN"/>
        </w:rPr>
        <w:fldChar w:fldCharType="separate"/>
      </w:r>
      <w:r>
        <w:rPr>
          <w:rStyle w:val="3"/>
          <w:rFonts w:hint="eastAsia"/>
          <w:color w:val="0000FF"/>
          <w:lang w:val="en-US" w:eastAsia="zh-CN"/>
        </w:rPr>
        <w:t>Media Player Classic</w:t>
      </w:r>
      <w:r>
        <w:rPr>
          <w:rFonts w:hint="eastAsia"/>
          <w:color w:val="0000FF"/>
          <w:u w:val="single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；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在需要播放的电脑上预先安装解码器，便可使用系统自带的Windows Media Player播放器进行播放：</w:t>
      </w:r>
    </w:p>
    <w:p>
      <w:pPr>
        <w:numPr>
          <w:ilvl w:val="0"/>
          <w:numId w:val="5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color w:val="auto"/>
          <w:u w:val="none"/>
          <w:lang w:val="en-US" w:eastAsia="zh-CN"/>
        </w:rPr>
        <w:t>下载</w:t>
      </w:r>
      <w:r>
        <w:rPr>
          <w:rFonts w:hint="eastAsia"/>
          <w:color w:val="0000FF"/>
          <w:u w:val="single"/>
          <w:lang w:val="en-US" w:eastAsia="zh-CN"/>
        </w:rPr>
        <w:fldChar w:fldCharType="begin"/>
      </w:r>
      <w:r>
        <w:rPr>
          <w:rFonts w:hint="eastAsia"/>
          <w:color w:val="0000FF"/>
          <w:u w:val="single"/>
          <w:lang w:val="en-US" w:eastAsia="zh-CN"/>
        </w:rPr>
        <w:instrText xml:space="preserve"> HYPERLINK "http://storage.googleapis.com/downloads.webmproject.org/releases/webm/webmdshow-1.0.4.1.zip" </w:instrText>
      </w:r>
      <w:r>
        <w:rPr>
          <w:rFonts w:hint="eastAsia"/>
          <w:color w:val="0000FF"/>
          <w:u w:val="single"/>
          <w:lang w:val="en-US" w:eastAsia="zh-CN"/>
        </w:rPr>
        <w:fldChar w:fldCharType="separate"/>
      </w:r>
      <w:r>
        <w:rPr>
          <w:rStyle w:val="3"/>
          <w:rFonts w:hint="eastAsia"/>
          <w:color w:val="0000FF"/>
          <w:lang w:val="en-US" w:eastAsia="zh-CN"/>
        </w:rPr>
        <w:t>WebM解码器压缩包</w:t>
      </w:r>
      <w:r>
        <w:rPr>
          <w:rFonts w:hint="eastAsia"/>
          <w:color w:val="0000FF"/>
          <w:u w:val="single"/>
          <w:lang w:val="en-US" w:eastAsia="zh-CN"/>
        </w:rPr>
        <w:fldChar w:fldCharType="end"/>
      </w:r>
      <w:r>
        <w:rPr>
          <w:rFonts w:hint="eastAsia"/>
          <w:lang w:val="en-US" w:eastAsia="zh-CN"/>
        </w:rPr>
        <w:t>到需要播放视频的电脑上，并进行解压；</w:t>
      </w:r>
    </w:p>
    <w:p>
      <w:pPr>
        <w:numPr>
          <w:ilvl w:val="0"/>
          <w:numId w:val="5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双击打开install_webmdshow.exe，进行视频解码器插件的安装；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1789430"/>
            <wp:effectExtent l="0" t="0" r="4445" b="1270"/>
            <wp:docPr id="3" name="图片 3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8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解码器安装完成后，使用Windows Media Player打开WebM格式视频；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3040" cy="2769870"/>
            <wp:effectExtent l="0" t="0" r="3810" b="11430"/>
            <wp:docPr id="4" name="图片 4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69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left="42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若导出的视频无法正常播放音频，还需下载并安装</w:t>
      </w:r>
      <w:r>
        <w:rPr>
          <w:rFonts w:hint="eastAsia"/>
          <w:color w:val="0000FF"/>
          <w:u w:val="single"/>
          <w:lang w:val="en-US" w:eastAsia="zh-CN"/>
        </w:rPr>
        <w:fldChar w:fldCharType="begin"/>
      </w:r>
      <w:r>
        <w:rPr>
          <w:rFonts w:hint="eastAsia"/>
          <w:color w:val="0000FF"/>
          <w:u w:val="single"/>
          <w:lang w:val="en-US" w:eastAsia="zh-CN"/>
        </w:rPr>
        <w:instrText xml:space="preserve"> HYPERLINK "http://downloads.xiph.org/releases/oggdsf/opencodecs_0.85.17777.exe" </w:instrText>
      </w:r>
      <w:r>
        <w:rPr>
          <w:rFonts w:hint="eastAsia"/>
          <w:color w:val="0000FF"/>
          <w:u w:val="single"/>
          <w:lang w:val="en-US" w:eastAsia="zh-CN"/>
        </w:rPr>
        <w:fldChar w:fldCharType="separate"/>
      </w:r>
      <w:r>
        <w:rPr>
          <w:rStyle w:val="3"/>
          <w:rFonts w:hint="eastAsia"/>
          <w:color w:val="0000FF"/>
          <w:lang w:val="en-US" w:eastAsia="zh-CN"/>
        </w:rPr>
        <w:t>Xiph音频解码</w:t>
      </w:r>
      <w:r>
        <w:rPr>
          <w:rFonts w:hint="eastAsia"/>
          <w:color w:val="0000FF"/>
          <w:u w:val="single"/>
          <w:lang w:val="en-US" w:eastAsia="zh-CN"/>
        </w:rPr>
        <w:fldChar w:fldCharType="end"/>
      </w:r>
      <w:r>
        <w:rPr>
          <w:rFonts w:hint="eastAsia"/>
          <w:lang w:val="en-US" w:eastAsia="zh-CN"/>
        </w:rPr>
        <w:t>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00B1D9"/>
    <w:multiLevelType w:val="singleLevel"/>
    <w:tmpl w:val="A600B1D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C7ECA8F2"/>
    <w:multiLevelType w:val="singleLevel"/>
    <w:tmpl w:val="C7ECA8F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E67BC02C"/>
    <w:multiLevelType w:val="singleLevel"/>
    <w:tmpl w:val="E67BC02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2F70C146"/>
    <w:multiLevelType w:val="singleLevel"/>
    <w:tmpl w:val="2F70C146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6B90935A"/>
    <w:multiLevelType w:val="singleLevel"/>
    <w:tmpl w:val="6B90935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763EFF"/>
    <w:rsid w:val="016519F9"/>
    <w:rsid w:val="05793622"/>
    <w:rsid w:val="0AB26059"/>
    <w:rsid w:val="0EC94391"/>
    <w:rsid w:val="2A763EFF"/>
    <w:rsid w:val="2AF30DBE"/>
    <w:rsid w:val="2BA855C7"/>
    <w:rsid w:val="2C1764C1"/>
    <w:rsid w:val="2D4F4DBA"/>
    <w:rsid w:val="2F1619E3"/>
    <w:rsid w:val="37143D3F"/>
    <w:rsid w:val="37F32638"/>
    <w:rsid w:val="38964F57"/>
    <w:rsid w:val="39552020"/>
    <w:rsid w:val="3C315E9D"/>
    <w:rsid w:val="41777A27"/>
    <w:rsid w:val="454B02B4"/>
    <w:rsid w:val="4BF73042"/>
    <w:rsid w:val="4D537EEC"/>
    <w:rsid w:val="5F14245D"/>
    <w:rsid w:val="62093047"/>
    <w:rsid w:val="64130465"/>
    <w:rsid w:val="654E1737"/>
    <w:rsid w:val="665E2A1A"/>
    <w:rsid w:val="66FB7C3B"/>
    <w:rsid w:val="67A71CF1"/>
    <w:rsid w:val="6E294D41"/>
    <w:rsid w:val="72C6616E"/>
    <w:rsid w:val="791726E3"/>
    <w:rsid w:val="7A970EDB"/>
    <w:rsid w:val="7AC27BF8"/>
    <w:rsid w:val="7B0B7795"/>
    <w:rsid w:val="7C5F4A9F"/>
    <w:rsid w:val="7E484D13"/>
    <w:rsid w:val="7E86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800080"/>
      <w:u w:val="single"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Office_11.1.0.7514_F1E327BC-269C-435d-A152-05C5408002CA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2018-05-29T01:53:00Z</dcterms:created>
  <dc:creator>罗韦逊</dc:creator>
  <cp:lastModifiedBy>罗韦逊</cp:lastModifiedBy>
  <dcterms:modified xsi:type="dcterms:W3CDTF">2018-06-20T08:28:15Z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2052-11.1.0.7514</vt:lpwstr>
  </property>
</Properties>
</file>